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center"/>
        <w:rPr>
          <w:rFonts w:ascii="Times New Roman" w:hAnsi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0"/>
          <w:sz w:val="46"/>
          <w:szCs w:val="46"/>
          <w:u w:color="000000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a"/>
          <w:sz w:val="46"/>
          <w:szCs w:val="46"/>
          <w:u w:color="00000a"/>
          <w:rtl w:val="0"/>
        </w:rPr>
        <w:t>Jotunheimen Rundt 2016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color w:val="000000"/>
          <w:sz w:val="24"/>
          <w:szCs w:val="24"/>
          <w:u w:color="000000"/>
          <w:rtl w:val="0"/>
        </w:rPr>
        <w:t>Å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rets Jotunheimen Rundt vart arrangert for </w:t>
      </w:r>
      <w:r>
        <w:rPr>
          <w:rFonts w:ascii="Times New Roman" w:hAnsi="Times New Roman"/>
          <w:b w:val="1"/>
          <w:bCs w:val="1"/>
          <w:color w:val="000000"/>
          <w:sz w:val="24"/>
          <w:szCs w:val="24"/>
          <w:u w:val="single" w:color="000000"/>
          <w:rtl w:val="0"/>
        </w:rPr>
        <w:t>26.gong</w:t>
      </w:r>
      <w:r>
        <w:rPr>
          <w:rFonts w:ascii="Times New Roman" w:hAnsi="Times New Roman"/>
          <w:color w:val="000000"/>
          <w:sz w:val="24"/>
          <w:szCs w:val="24"/>
          <w:u w:color="000000"/>
          <w:rtl w:val="0"/>
        </w:rPr>
        <w:t xml:space="preserve"> 2-3 juli 2016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color w:val="000000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color w:val="000000"/>
          <w:sz w:val="24"/>
          <w:szCs w:val="24"/>
          <w:u w:color="000000"/>
          <w:rtl w:val="0"/>
        </w:rPr>
        <w:t>Gruppa for Jotunheimen Rundt var samansett slik: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Rittleiar Jotunheimen Rundt: 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H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kon Nesse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Rittleiar Sognefjellrittet: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H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kon Nesse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Marknadssjef: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J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rgen Ulrik Berg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Tidtaking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EQtiming v/Per Arne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yvesjef: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H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kon Nesse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Vaktsjef: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Arne Frode Barsnes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Matsjef: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  <w:lang w:val="da-DK"/>
        </w:rPr>
        <w:t>Bent Sj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  <w:lang w:val="en-US"/>
        </w:rPr>
        <w:t>thun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Sekretariat: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Halvard Gjerde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Arrangement i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lomr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en-US"/>
        </w:rPr>
        <w:t xml:space="preserve">det: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>Catherine/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Weronica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Transport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sjef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: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 xml:space="preserve"> </w:t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Anders W. Yri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Skiltsjef: 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tab/>
        <w:tab/>
        <w:tab/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Frode Vagstad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a"/>
          <w:sz w:val="34"/>
          <w:szCs w:val="3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i w:val="1"/>
          <w:iCs w:val="1"/>
          <w:color w:val="00000a"/>
          <w:sz w:val="34"/>
          <w:szCs w:val="34"/>
          <w:u w:color="00000a"/>
          <w:rtl w:val="0"/>
        </w:rPr>
      </w:pPr>
      <w:r>
        <w:rPr>
          <w:rFonts w:ascii="Times New Roman" w:hAnsi="Times New Roman"/>
          <w:b w:val="1"/>
          <w:bCs w:val="1"/>
          <w:i w:val="1"/>
          <w:iCs w:val="1"/>
          <w:color w:val="00000a"/>
          <w:sz w:val="34"/>
          <w:szCs w:val="34"/>
          <w:u w:color="00000a"/>
          <w:rtl w:val="0"/>
        </w:rPr>
        <w:t>Fullteikna ritt i mars!!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Marknadsf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 xml:space="preserve">ringa til rittet 2016 var som i 2015, kun nettbasert. I </w:t>
      </w:r>
      <w:r>
        <w:rPr>
          <w:rFonts w:ascii="Times New Roman" w:hAnsi="Times New Roman" w:hint="default"/>
          <w:i w:val="1"/>
          <w:iCs w:val="1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i w:val="1"/>
          <w:iCs w:val="1"/>
          <w:color w:val="00000a"/>
          <w:sz w:val="24"/>
          <w:szCs w:val="24"/>
          <w:u w:color="00000a"/>
          <w:rtl w:val="0"/>
        </w:rPr>
        <w:t>r vart rittet fullteikna allereie i mars! Kven hadde trudd det?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Det var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meldt totalt 566 stk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 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rets ritt.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Av desse 36 damer.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57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tte ikkje opp, 7 damer, 509  starta. Ny solid rekord! Av desse var det totalt 63 som braut, 2 damer og 446 som fullf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rde.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lagkonkurransen var det 3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melde lag og av desse var det 1 lag, Rye, som braut. Totalt fullf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rt 458 syklistar.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Sognefjellrittet var det 173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melde, av desse 24 damer. 25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tte ikkje til start, 7 av dei damer og 2 stk damer som braut. 146 fullf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rde. Ein nedgang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og, 33 stk, men kanskje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ret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ta noko av skulda?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I forkant av arrangementet hadde me fleire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ter og planlegging.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Fantastisk bra gjeng i gruppa Jotunheimen Rundt, som verkeleg st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for arrangementet. All honn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til dei.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b w:val="1"/>
          <w:bCs w:val="1"/>
          <w:color w:val="00000a"/>
          <w:sz w:val="24"/>
          <w:szCs w:val="24"/>
          <w:u w:color="00000a"/>
          <w:rtl w:val="0"/>
        </w:rPr>
        <w:t>Marknadssjef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, 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rgen, har vore aktiv heile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ret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nett, Facebook og Instagram. Flink til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dele bloggar, historiar etc etc Satsinga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dette er nok ein av grunnane til den store auken og at rittet vart fullteikna. Jamn oppf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lging, svar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henvendelsar, link til omtalar av rittet m.m Sosiale media betyr mykje og det er viktig for oss.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lingar viser sv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rt god auke i trafikk og vi 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lgruppa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best mogleg vis.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lretta og viktig arbeid vert gjort her. Flott artikkel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12 sider i bladet Landevei. Den er brukt flittig i marknadsf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ringa. Hadde ein annonse der og, men rittet var fullt 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den kom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trykk. Blir ikkje annonsering i 2017.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Transportsjef, Anders, laga og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godt opplegg for bagasje, syklar, buss og dugnadssj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rar m.m Utfordring med s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mykje folk, men vart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yst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ein framifr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te. Var hektisk for han siste dagane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 start som vanleg. Brukte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bil og korger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Systrond gartneri for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lette lasting/lossing. Dette fungerte godt. Skaffe nok folke er fortsatt ei utfordring.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Vaktsjef, Arne Frode, har ansvaret for vaktene i Sogndal og det vart som vanleg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yst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ein framifr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te. Mange gode medhjelparar som passa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ein lang dag i sentrum.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Sekretariatsjef, Halvard, har ansvar for premiane og vaktliste for dei innleigde hjelparane sine.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Det er mykje som skal vere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plass. Trykking av diplom, merkelappar, infoskriv, konvoluttar m.m.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Har  st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lkontroll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dette.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 Satsinga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refleksvest er blitt standard og eit varemerke for oss.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Pakking av nummer/brikker og info gjekk fint og er lett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gjennomf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re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med hans gode planlegging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Skiltsjef, Frode lagar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yperapport. Denne gongen brukte me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«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klubbrittet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»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helga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til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ypesjekk. Dotter til Anders var med i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lgjebilen og dei noterte flittig. Dette er noko deltakarane set stor pris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 Rapporten er og grunnlaget for skiltplan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ypa. Fornya ein del skilt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og. med gul refleksbakgrunn/svart skrift. Desse viste godt att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ypa. Gjer ein stor jobb med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klargjere desse for utplassering. K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yrer til Lom laurdag tidleg morgon og monterer skilt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veg dit pga turisttrafikken. Sikkerheit er viktig. Hjelper s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til med arrangementet i Lom.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Matsjef, Bent, hadde som vanleg kontroll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maten og leveringa rundt om.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tte sende Lom og Randsverk med eigen bil d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det vart plassmangel i lastebilen. Dette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yste seg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ein god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te.Gode tilbakemeldingar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matstasjonane. Gjer ein suveren jobb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Sognefjellshytta i lag med dei andre.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var det nye folk som Bent skaffa og dei innfriddeV. aflene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Sognefjellet smakte utmerket som alltid. Eit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 for mange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.! Bent er vaffelsjefen!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Einaste problemet var manglande pisserenne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……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den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g att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Leikanger.:-) Den gl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ymer nok ikkje Frode i 2017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…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Rittleiar, H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kon, har hovedansvaret for gruppa. Ansvarleg for mail, s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knad om ritt, avtale om matlaging av betasuppe,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melding, 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 Kors, andre innleigde, lokaler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rdal, Lom, Randsverk m.m. Det har vore jamnt med mailar og telefonar, og meget travelt spesielt siste veka.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en-US"/>
        </w:rPr>
        <w:t>EQtiming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, som me leiger inn for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melding og tidtaking fungerte meget godt. Per Arne gjer ein framifr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jobb. Ekstra mellomtid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Randsverk og i Marifj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ra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r. For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kor mange som var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ypa.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ekretariatet ved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rdal Ferie og fritidspark fungerar godt. Det 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startomr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det og har gode fasilitetar. Dei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stilte med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lokaler i motellet,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sykkelbutikk, garderobe og sykkelverkstad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God parkering og lett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finne. Ei stor takk til dei, betalar ingenting for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re der. Eit samarbeid vi set stor pris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rdal sykkelklubb var med og hj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a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lp til med starten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pt-PT"/>
        </w:rPr>
        <w:t>rdal.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Dei stilte som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med vakter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og fylgjebil eit stykke. sv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rt god hjelp for oss.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b w:val="1"/>
          <w:bCs w:val="1"/>
          <w:color w:val="00000a"/>
          <w:sz w:val="24"/>
          <w:szCs w:val="24"/>
          <w:u w:color="00000a"/>
          <w:rtl w:val="0"/>
        </w:rPr>
        <w:t>Rittet 2016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center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Mykje folk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start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rdal. God stemning og sv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rt mange nytta vesten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r. Lodda og ut Unaas hjul til ein av deltakarane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 start. Leigde og inn den lokale Lensmannen til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re med oppover dalen. Utruleg kor fint folk k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yrtde 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det er bl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lys i 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rleiken.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Mykje ferietrafikk og bilar pga fellesferie.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Dette blir vidaref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rt i 2017.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I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 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var det 2 lange grusparti med lysregulering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Filefjell. Her leigde vi inn vakter og slo av lysa. Var i dialog med vaktene heile tida. Dette gjekk fint.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Vi h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adde i forkant god dialog med byggjeleiar i SVV, Harald Stadheim og det vart lagt til rette for oss s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godt det lot seg gjera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 Serviceapparatet fungerte godt og ferda over fjellet gjekk utan altfor store problem bortsett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ein stor velt, ca 15 mann, ved Nystova. Heldigvis berre materielle skader og ingenting alvorleg. Regn og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t veg gjorde at det vart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«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grisete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»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for syklar og syklistar. Hadde vannslange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Fagernes som deltakarane fekk nytta.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 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ye og resten av rittet var det god veg. Kaldt og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tt over Valdresflyi og det var det mange som merka. Fortsatt nokre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lgjebilar som skapar k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ø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og misn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ye. Spesielt mellom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rdal-Fagernes d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puljene er store. Betre enn i 2015, men jobbar vidare med den problematikken.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I Lom vart starten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flytta til Utgard fleirbrukshus grunna anna arrangement i Fjosen. Dette vart ei god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ysing med tanke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all maten som skulle serverast og det varierte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ret. Litt lenger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sykle, men mykje betre lokaler. Flott kj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kken og alle kunne ete innomhus om dei ville. God parkering.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Lom og Sognefjellrittet stilte motorsyklistar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Jotunheimen MC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som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lgje. Dette viser seg spesielt viktig i avvikling av rittet oppover B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verdalen med tanke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sikkerheit og tryggleik.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Brukte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 og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«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master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»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bil ut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start, noko som var vellukka. Fekk fin flyt i feltet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 det vart sluppe fri. Ingen alvorlege uhell her heller. Hadde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og Politi i Lom som fylde oppover dalen med bl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lys.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Ritta vart i 201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6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avvikla under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varierte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rforhold. Delvis regn, kaldt,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tt og vind. Men i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l var det berre blide fjes. Nytt i 2016 var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«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selfie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»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vegg ved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lgang. Foto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2015 teke av H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vard Nesb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ø 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Denne vart flittig brukt og godt motteken. Blir vidaref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rt.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H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vard Nesb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ø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har vore fotograf dei siste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ra, og vart med i 2016 og. I tillegg sende han og 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rgen mykje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«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live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»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Facebook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matstasjonar rundt heile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ypa. Dei gode bileta han tek og legg ut er nok ein medvirkande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rsak til auka popularitet. Bilder vert delt, tagga og kommentert. Alt ligg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nett s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deltakarane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sj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 Beste marknadsf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ring som er. Sparebanken Vest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nte ut bil til han, fekk nokre fine bilder dei og.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 etter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blir matstasjonane trekte fram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de-DE"/>
        </w:rPr>
        <w:t>ein positiv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it-IT"/>
        </w:rPr>
        <w:t>te, dei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mykje fortent skryt 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syklistane. For Sogn CK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er dette eit meget viktig element i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rt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«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produkt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»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og blir brukt i marknadsf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ringa 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r. Norges vakraste og truleg beste turritt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kvalitet og opplevelsar. Det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 halde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lomr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det i Sogndal med speaker Ole Simen Nesdal tok imot alle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ein framifr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te.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Bankett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kaien i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og, men med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rehandsp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melding.  Kjempetriveleg og sv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rt godt motteke av dei som stilte.Tapas og god drikke gjorde kvelden minneverdig. Flott organisert av Weronica og Catherine. Alle blir tatt godt vare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og satt pris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 Sv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æ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rt gode tilbakemeldingar.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Sogn CK vil og rette ein stor takk til dei som stiller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dugnad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som vakter, sj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rar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, servicebilar, sekretariat og i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lomr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det. Mange lag og organisasjonar er innleigd for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ta seg av matstasjonar, 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 Kors, servering i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lomr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det, MC  m.m.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Det er mange som stiller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r etter 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r, noko som er ein styrke for oss som arrang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og dei gjer e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it arbeid som er eit viktig bidrag for at arrangementet skal fungera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og bli vellukka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Ryttarane gir mange tilbakemeldingar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kor positive, blide og hjelpsomme folk er rundt om i l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ypa. Dette set vi som arrang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 stor pris p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. 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da-DK"/>
        </w:rPr>
        <w:t>Ogs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ei takk til Sogndal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kommune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  <w:lang w:val="sv-SE"/>
        </w:rPr>
        <w:t>som let oss f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 xml:space="preserve">å 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bruke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Trudvang skule,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kommunehuset og parken som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lomr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  <w:lang w:val="da-DK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de.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 xml:space="preserve"> Og takk til Lom kommune for bruk av Fjosen og Loar skule.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Takk for godt arbeid i 2016, vel m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ø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tt i 2017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H</w:t>
      </w:r>
      <w:r>
        <w:rPr>
          <w:rFonts w:ascii="Times New Roman" w:hAnsi="Times New Roman" w:hint="default"/>
          <w:color w:val="00000a"/>
          <w:sz w:val="24"/>
          <w:szCs w:val="24"/>
          <w:u w:color="00000a"/>
          <w:rtl w:val="0"/>
        </w:rPr>
        <w:t>å</w:t>
      </w: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kon Nesse</w:t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color w:val="00000a"/>
          <w:sz w:val="24"/>
          <w:szCs w:val="24"/>
          <w:u w:color="00000a"/>
          <w:rtl w:val="0"/>
        </w:rPr>
        <w:t>Rittleiar</w:t>
      </w:r>
      <w:r>
        <w:rPr>
          <w:rFonts w:ascii="Times New Roman" w:cs="Times New Roman" w:hAnsi="Times New Roman" w:eastAsia="Times New Roman"/>
          <w:color w:val="00000a"/>
          <w:sz w:val="24"/>
          <w:szCs w:val="24"/>
          <w:u w:color="00000a"/>
          <w:rtl w:val="0"/>
        </w:rPr>
        <w:br w:type="page"/>
      </w:r>
    </w:p>
    <w:p>
      <w:pPr>
        <w:pStyle w:val="Brø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1"/>
        <w:bidi w:val="0"/>
        <w:spacing w:after="120" w:line="100" w:lineRule="atLeast"/>
        <w:ind w:left="0" w:right="0" w:firstLine="0"/>
        <w:jc w:val="left"/>
        <w:rPr>
          <w:rtl w:val="0"/>
        </w:rPr>
      </w:pP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1689859</wp:posOffset>
                </wp:positionH>
                <wp:positionV relativeFrom="page">
                  <wp:posOffset>3873982</wp:posOffset>
                </wp:positionV>
                <wp:extent cx="1267715" cy="51289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7715" cy="51289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rødtekst"/>
                            </w:pPr>
                            <w:r>
                              <w:rPr>
                                <w:i w:val="1"/>
                                <w:iCs w:val="1"/>
                                <w:color w:val="fefefe"/>
                                <w:sz w:val="30"/>
                                <w:szCs w:val="30"/>
                                <w:rtl w:val="0"/>
                              </w:rPr>
                              <w:t>Valdresflya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33.1pt;margin-top:305.0pt;width:99.8pt;height:40.4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rødtekst"/>
                      </w:pPr>
                      <w:r>
                        <w:rPr>
                          <w:i w:val="1"/>
                          <w:iCs w:val="1"/>
                          <w:color w:val="fefefe"/>
                          <w:sz w:val="30"/>
                          <w:szCs w:val="30"/>
                          <w:rtl w:val="0"/>
                        </w:rPr>
                        <w:t>Valdresflya</w:t>
                      </w:r>
                    </w:p>
                  </w:txbxContent>
                </v:textbox>
                <w10:wrap type="through" side="bothSides" anchorx="page" anchory="page"/>
              </v:rect>
            </w:pict>
          </mc:Fallback>
        </mc:AlternateConten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